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CC971" w14:textId="77777777" w:rsidR="0010213A" w:rsidRDefault="0010213A" w:rsidP="0010213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lang w:eastAsia="de-AT"/>
        </w:rPr>
      </w:pPr>
    </w:p>
    <w:p w14:paraId="403E5762" w14:textId="77777777" w:rsidR="0010213A" w:rsidRDefault="0010213A" w:rsidP="0010213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lang w:eastAsia="de-AT"/>
        </w:rPr>
      </w:pPr>
    </w:p>
    <w:p w14:paraId="3CD0FB85" w14:textId="6F10D7B1" w:rsidR="0010213A" w:rsidRPr="00A159D6" w:rsidRDefault="0010213A" w:rsidP="0010213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lang w:eastAsia="de-AT"/>
        </w:rPr>
      </w:pPr>
      <w:r>
        <w:rPr>
          <w:rFonts w:ascii="Arial" w:hAnsi="Arial" w:cs="Arial"/>
          <w:lang w:eastAsia="de-AT"/>
        </w:rPr>
        <w:t>11. bis 25. Jänner 2025 – Deutsch</w:t>
      </w:r>
      <w:r w:rsidR="00E1071F">
        <w:rPr>
          <w:rFonts w:ascii="Arial" w:hAnsi="Arial" w:cs="Arial"/>
          <w:lang w:eastAsia="de-AT"/>
        </w:rPr>
        <w:t>sprachig</w:t>
      </w:r>
      <w:r>
        <w:rPr>
          <w:rFonts w:ascii="Arial" w:hAnsi="Arial" w:cs="Arial"/>
          <w:lang w:eastAsia="de-AT"/>
        </w:rPr>
        <w:t>e Erstaufführung</w:t>
      </w:r>
    </w:p>
    <w:p w14:paraId="384DF881" w14:textId="77777777" w:rsidR="0010213A" w:rsidRPr="002F6D84" w:rsidRDefault="0010213A" w:rsidP="0010213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lang w:eastAsia="de-AT"/>
        </w:rPr>
      </w:pPr>
      <w:r>
        <w:rPr>
          <w:rFonts w:ascii="Arial" w:hAnsi="Arial" w:cs="Arial"/>
          <w:b/>
          <w:bCs/>
          <w:sz w:val="28"/>
          <w:szCs w:val="28"/>
          <w:lang w:eastAsia="de-AT"/>
        </w:rPr>
        <w:t>DIE KRISE</w:t>
      </w:r>
      <w:r w:rsidRPr="002F6D84">
        <w:rPr>
          <w:rFonts w:ascii="Arial" w:hAnsi="Arial" w:cs="Arial"/>
          <w:lang w:eastAsia="de-AT"/>
        </w:rPr>
        <w:br/>
        <w:t xml:space="preserve">von </w:t>
      </w:r>
      <w:r>
        <w:rPr>
          <w:rFonts w:ascii="Arial" w:hAnsi="Arial" w:cs="Arial"/>
          <w:lang w:eastAsia="de-AT"/>
        </w:rPr>
        <w:t>COLINE SERREAU</w:t>
      </w:r>
    </w:p>
    <w:p w14:paraId="224348E1" w14:textId="77777777" w:rsidR="0010213A" w:rsidRDefault="0010213A" w:rsidP="0010213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lang w:eastAsia="de-AT"/>
        </w:rPr>
      </w:pPr>
    </w:p>
    <w:p w14:paraId="0A4F9551" w14:textId="77777777" w:rsidR="0010213A" w:rsidRPr="00A159D6" w:rsidRDefault="0010213A" w:rsidP="0010213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lang w:eastAsia="de-AT"/>
        </w:rPr>
      </w:pPr>
      <w:r>
        <w:rPr>
          <w:rFonts w:ascii="Arial" w:hAnsi="Arial" w:cs="Arial"/>
          <w:lang w:eastAsia="de-AT"/>
        </w:rPr>
        <w:t>Inszenierung</w:t>
      </w:r>
      <w:r w:rsidRPr="00A159D6">
        <w:rPr>
          <w:rFonts w:ascii="Arial" w:hAnsi="Arial" w:cs="Arial"/>
          <w:lang w:eastAsia="de-AT"/>
        </w:rPr>
        <w:t xml:space="preserve">: </w:t>
      </w:r>
      <w:r>
        <w:rPr>
          <w:rFonts w:ascii="Arial" w:hAnsi="Arial" w:cs="Arial"/>
          <w:lang w:eastAsia="de-AT"/>
        </w:rPr>
        <w:t>BABETT ARENS</w:t>
      </w:r>
    </w:p>
    <w:p w14:paraId="2A1FF308" w14:textId="77777777" w:rsidR="0010213A" w:rsidRDefault="0010213A" w:rsidP="0010213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lang w:eastAsia="de-AT"/>
        </w:rPr>
      </w:pPr>
    </w:p>
    <w:p w14:paraId="26BB52FF" w14:textId="77777777" w:rsidR="0010213A" w:rsidRPr="00865F55" w:rsidRDefault="0010213A" w:rsidP="0010213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u w:val="single"/>
          <w:lang w:eastAsia="de-AT"/>
        </w:rPr>
      </w:pPr>
      <w:r w:rsidRPr="00865F55">
        <w:rPr>
          <w:rFonts w:ascii="Arial" w:hAnsi="Arial" w:cs="Arial"/>
          <w:b/>
          <w:bCs/>
          <w:u w:val="single"/>
          <w:lang w:eastAsia="de-AT"/>
        </w:rPr>
        <w:t>Premiere:</w:t>
      </w:r>
      <w:r w:rsidRPr="00865F55">
        <w:rPr>
          <w:rFonts w:ascii="Arial" w:hAnsi="Arial" w:cs="Arial"/>
          <w:u w:val="single"/>
          <w:lang w:eastAsia="de-AT"/>
        </w:rPr>
        <w:t xml:space="preserve"> Samstag, 11. Jänner 2025, um 19:30 Uhr</w:t>
      </w:r>
    </w:p>
    <w:p w14:paraId="7B6BD959" w14:textId="77777777" w:rsidR="0010213A" w:rsidRPr="00A159D6" w:rsidRDefault="0010213A" w:rsidP="0010213A">
      <w:pPr>
        <w:spacing w:after="0" w:line="360" w:lineRule="auto"/>
        <w:rPr>
          <w:rFonts w:ascii="Arial" w:hAnsi="Arial" w:cs="Arial"/>
          <w:b/>
          <w:lang w:val="de-DE" w:eastAsia="de-DE"/>
        </w:rPr>
      </w:pPr>
      <w:r w:rsidRPr="00A159D6">
        <w:rPr>
          <w:rFonts w:ascii="Arial" w:hAnsi="Arial" w:cs="Arial"/>
          <w:b/>
          <w:lang w:val="de-DE" w:eastAsia="de-DE"/>
        </w:rPr>
        <w:t xml:space="preserve">Weitere Spieltage: </w:t>
      </w:r>
    </w:p>
    <w:p w14:paraId="737E2DEE" w14:textId="77777777" w:rsidR="0010213A" w:rsidRPr="00914475" w:rsidRDefault="0010213A" w:rsidP="0010213A">
      <w:pPr>
        <w:spacing w:after="0" w:line="360" w:lineRule="auto"/>
        <w:rPr>
          <w:rFonts w:ascii="Arial" w:hAnsi="Arial" w:cs="Arial"/>
          <w:lang w:val="de-DE" w:eastAsia="de-DE"/>
        </w:rPr>
      </w:pPr>
      <w:r w:rsidRPr="00914475">
        <w:rPr>
          <w:rFonts w:ascii="Arial" w:hAnsi="Arial" w:cs="Arial"/>
          <w:lang w:val="de-DE" w:eastAsia="de-DE"/>
        </w:rPr>
        <w:t>Do–Sa, 16. 1. bis 18. 1. 2025, jeweils um 19:30 Uhr</w:t>
      </w:r>
    </w:p>
    <w:p w14:paraId="4AB4F461" w14:textId="77777777" w:rsidR="0010213A" w:rsidRPr="00914475" w:rsidRDefault="0010213A" w:rsidP="0010213A">
      <w:pPr>
        <w:spacing w:after="0" w:line="360" w:lineRule="auto"/>
        <w:rPr>
          <w:rFonts w:ascii="Arial" w:hAnsi="Arial" w:cs="Arial"/>
          <w:lang w:val="de-DE" w:eastAsia="de-DE"/>
        </w:rPr>
      </w:pPr>
      <w:r w:rsidRPr="00914475">
        <w:rPr>
          <w:rFonts w:ascii="Arial" w:hAnsi="Arial" w:cs="Arial"/>
          <w:lang w:val="de-DE" w:eastAsia="de-DE"/>
        </w:rPr>
        <w:t>So, 19. 1. 2025, um 17:00 Uhr</w:t>
      </w:r>
    </w:p>
    <w:p w14:paraId="1B0FFCE4" w14:textId="77777777" w:rsidR="0010213A" w:rsidRPr="00914475" w:rsidRDefault="0010213A" w:rsidP="0010213A">
      <w:pPr>
        <w:spacing w:after="0" w:line="360" w:lineRule="auto"/>
        <w:rPr>
          <w:rFonts w:ascii="Arial" w:hAnsi="Arial" w:cs="Arial"/>
          <w:lang w:val="de-DE" w:eastAsia="de-DE"/>
        </w:rPr>
      </w:pPr>
      <w:r w:rsidRPr="00914475">
        <w:rPr>
          <w:rFonts w:ascii="Arial" w:hAnsi="Arial" w:cs="Arial"/>
          <w:lang w:val="de-DE" w:eastAsia="de-DE"/>
        </w:rPr>
        <w:t>Di, 21. 1. 2025, um 19:30 Uhr</w:t>
      </w:r>
    </w:p>
    <w:p w14:paraId="4F656D86" w14:textId="77777777" w:rsidR="0010213A" w:rsidRPr="00914475" w:rsidRDefault="0010213A" w:rsidP="0010213A">
      <w:pPr>
        <w:spacing w:after="0" w:line="360" w:lineRule="auto"/>
        <w:rPr>
          <w:rFonts w:ascii="Arial" w:hAnsi="Arial" w:cs="Arial"/>
          <w:lang w:val="de-DE" w:eastAsia="de-DE"/>
        </w:rPr>
      </w:pPr>
      <w:r w:rsidRPr="00914475">
        <w:rPr>
          <w:rFonts w:ascii="Arial" w:hAnsi="Arial" w:cs="Arial"/>
          <w:lang w:val="de-DE" w:eastAsia="de-DE"/>
        </w:rPr>
        <w:t>Do–Sa, 23. 1. bis 25. 1. 2025, jeweils um 19:30 Uhr</w:t>
      </w:r>
    </w:p>
    <w:p w14:paraId="01279E73" w14:textId="77777777" w:rsidR="0010213A" w:rsidRPr="00DC5FA5" w:rsidRDefault="0010213A" w:rsidP="0010213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lang w:eastAsia="de-AT"/>
        </w:rPr>
      </w:pPr>
    </w:p>
    <w:p w14:paraId="67F6636A" w14:textId="77777777" w:rsidR="0010213A" w:rsidRDefault="0010213A" w:rsidP="0010213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lang w:eastAsia="de-AT"/>
        </w:rPr>
      </w:pPr>
      <w:r w:rsidRPr="00034750">
        <w:rPr>
          <w:rFonts w:ascii="Arial" w:hAnsi="Arial" w:cs="Arial"/>
          <w:lang w:eastAsia="de-AT"/>
        </w:rPr>
        <w:t xml:space="preserve">Als Victors Wecker an diesem Morgen klingelt, ist die </w:t>
      </w:r>
      <w:proofErr w:type="spellStart"/>
      <w:r w:rsidRPr="00034750">
        <w:rPr>
          <w:rFonts w:ascii="Arial" w:hAnsi="Arial" w:cs="Arial"/>
          <w:lang w:eastAsia="de-AT"/>
        </w:rPr>
        <w:t>Betthälfte</w:t>
      </w:r>
      <w:proofErr w:type="spellEnd"/>
      <w:r w:rsidRPr="00034750">
        <w:rPr>
          <w:rFonts w:ascii="Arial" w:hAnsi="Arial" w:cs="Arial"/>
          <w:lang w:eastAsia="de-AT"/>
        </w:rPr>
        <w:t xml:space="preserve"> neben ihm leer. Seine Frau Marie hat ihn verlassen. Den Abschiedszettel haben die Teenager-Kinder auf dem </w:t>
      </w:r>
      <w:proofErr w:type="spellStart"/>
      <w:r w:rsidRPr="00034750">
        <w:rPr>
          <w:rFonts w:ascii="Arial" w:hAnsi="Arial" w:cs="Arial"/>
          <w:lang w:eastAsia="de-AT"/>
        </w:rPr>
        <w:t>Küchentisch</w:t>
      </w:r>
      <w:proofErr w:type="spellEnd"/>
      <w:r w:rsidRPr="00034750">
        <w:rPr>
          <w:rFonts w:ascii="Arial" w:hAnsi="Arial" w:cs="Arial"/>
          <w:lang w:eastAsia="de-AT"/>
        </w:rPr>
        <w:t xml:space="preserve"> gefunden. Aber die Abwesenheit der Mutter macht ihnen weniger Stress als die Tatsache, dass keine Milch mehr </w:t>
      </w:r>
      <w:proofErr w:type="spellStart"/>
      <w:r w:rsidRPr="00034750">
        <w:rPr>
          <w:rFonts w:ascii="Arial" w:hAnsi="Arial" w:cs="Arial"/>
          <w:lang w:eastAsia="de-AT"/>
        </w:rPr>
        <w:t>für</w:t>
      </w:r>
      <w:proofErr w:type="spellEnd"/>
      <w:r w:rsidRPr="00034750">
        <w:rPr>
          <w:rFonts w:ascii="Arial" w:hAnsi="Arial" w:cs="Arial"/>
          <w:lang w:eastAsia="de-AT"/>
        </w:rPr>
        <w:t xml:space="preserve"> die Cornflakes im </w:t>
      </w:r>
      <w:proofErr w:type="spellStart"/>
      <w:r w:rsidRPr="00034750">
        <w:rPr>
          <w:rFonts w:ascii="Arial" w:hAnsi="Arial" w:cs="Arial"/>
          <w:lang w:eastAsia="de-AT"/>
        </w:rPr>
        <w:t>Kühlschrank</w:t>
      </w:r>
      <w:proofErr w:type="spellEnd"/>
      <w:r w:rsidRPr="00034750">
        <w:rPr>
          <w:rFonts w:ascii="Arial" w:hAnsi="Arial" w:cs="Arial"/>
          <w:lang w:eastAsia="de-AT"/>
        </w:rPr>
        <w:t xml:space="preserve"> ist. Und der Zucker ist auch aus! </w:t>
      </w:r>
      <w:proofErr w:type="spellStart"/>
      <w:r w:rsidRPr="00034750">
        <w:rPr>
          <w:rFonts w:ascii="Arial" w:hAnsi="Arial" w:cs="Arial"/>
          <w:lang w:eastAsia="de-AT"/>
        </w:rPr>
        <w:t>Aufgewühlt</w:t>
      </w:r>
      <w:proofErr w:type="spellEnd"/>
      <w:r w:rsidRPr="00034750">
        <w:rPr>
          <w:rFonts w:ascii="Arial" w:hAnsi="Arial" w:cs="Arial"/>
          <w:lang w:eastAsia="de-AT"/>
        </w:rPr>
        <w:t xml:space="preserve"> geht Victor zur Arbeit, wo ihn der </w:t>
      </w:r>
      <w:proofErr w:type="spellStart"/>
      <w:r w:rsidRPr="00034750">
        <w:rPr>
          <w:rFonts w:ascii="Arial" w:hAnsi="Arial" w:cs="Arial"/>
          <w:lang w:eastAsia="de-AT"/>
        </w:rPr>
        <w:t>nächste</w:t>
      </w:r>
      <w:proofErr w:type="spellEnd"/>
      <w:r w:rsidRPr="00034750">
        <w:rPr>
          <w:rFonts w:ascii="Arial" w:hAnsi="Arial" w:cs="Arial"/>
          <w:lang w:eastAsia="de-AT"/>
        </w:rPr>
        <w:t xml:space="preserve"> Schicksalsschlag ereilt – seine </w:t>
      </w:r>
      <w:proofErr w:type="spellStart"/>
      <w:r w:rsidRPr="00034750">
        <w:rPr>
          <w:rFonts w:ascii="Arial" w:hAnsi="Arial" w:cs="Arial"/>
          <w:lang w:eastAsia="de-AT"/>
        </w:rPr>
        <w:t>Kündigung</w:t>
      </w:r>
      <w:proofErr w:type="spellEnd"/>
      <w:r w:rsidRPr="00034750">
        <w:rPr>
          <w:rFonts w:ascii="Arial" w:hAnsi="Arial" w:cs="Arial"/>
          <w:lang w:eastAsia="de-AT"/>
        </w:rPr>
        <w:t xml:space="preserve">. Victor sucht Trost bei seinen Freunden, aber alle sind mit ihren eigenen Krisen </w:t>
      </w:r>
      <w:proofErr w:type="spellStart"/>
      <w:r w:rsidRPr="00034750">
        <w:rPr>
          <w:rFonts w:ascii="Arial" w:hAnsi="Arial" w:cs="Arial"/>
          <w:lang w:eastAsia="de-AT"/>
        </w:rPr>
        <w:t>beschäftigt</w:t>
      </w:r>
      <w:proofErr w:type="spellEnd"/>
      <w:r w:rsidRPr="00034750">
        <w:rPr>
          <w:rFonts w:ascii="Arial" w:hAnsi="Arial" w:cs="Arial"/>
          <w:lang w:eastAsia="de-AT"/>
        </w:rPr>
        <w:t xml:space="preserve"> und haben kein Ohr </w:t>
      </w:r>
      <w:proofErr w:type="spellStart"/>
      <w:r w:rsidRPr="00034750">
        <w:rPr>
          <w:rFonts w:ascii="Arial" w:hAnsi="Arial" w:cs="Arial"/>
          <w:lang w:eastAsia="de-AT"/>
        </w:rPr>
        <w:t>für</w:t>
      </w:r>
      <w:proofErr w:type="spellEnd"/>
      <w:r w:rsidRPr="00034750">
        <w:rPr>
          <w:rFonts w:ascii="Arial" w:hAnsi="Arial" w:cs="Arial"/>
          <w:lang w:eastAsia="de-AT"/>
        </w:rPr>
        <w:t xml:space="preserve"> seine Klagen. Selbst seine Mutter ist auf Selbstfindungstrip, hat einen jungen Liebhaber und will sich nicht mehr um die Familie, sondern endlich mal um sich </w:t>
      </w:r>
      <w:proofErr w:type="gramStart"/>
      <w:r w:rsidRPr="00034750">
        <w:rPr>
          <w:rFonts w:ascii="Arial" w:hAnsi="Arial" w:cs="Arial"/>
          <w:lang w:eastAsia="de-AT"/>
        </w:rPr>
        <w:t>selber</w:t>
      </w:r>
      <w:proofErr w:type="gramEnd"/>
      <w:r w:rsidRPr="00034750">
        <w:rPr>
          <w:rFonts w:ascii="Arial" w:hAnsi="Arial" w:cs="Arial"/>
          <w:lang w:eastAsia="de-AT"/>
        </w:rPr>
        <w:t xml:space="preserve"> </w:t>
      </w:r>
      <w:proofErr w:type="spellStart"/>
      <w:r w:rsidRPr="00034750">
        <w:rPr>
          <w:rFonts w:ascii="Arial" w:hAnsi="Arial" w:cs="Arial"/>
          <w:lang w:eastAsia="de-AT"/>
        </w:rPr>
        <w:t>kümmern</w:t>
      </w:r>
      <w:proofErr w:type="spellEnd"/>
      <w:r w:rsidRPr="00034750">
        <w:rPr>
          <w:rFonts w:ascii="Arial" w:hAnsi="Arial" w:cs="Arial"/>
          <w:lang w:eastAsia="de-AT"/>
        </w:rPr>
        <w:t xml:space="preserve">. Nur eine Zufallsbekanntschaft, der Schnorrer Michou, weicht nicht mehr von seiner Seite, obwohl er von Victor wie ein herrenloser Hund behandelt wird. Was Victor mit ihm erlebt, </w:t>
      </w:r>
      <w:proofErr w:type="spellStart"/>
      <w:r w:rsidRPr="00034750">
        <w:rPr>
          <w:rFonts w:ascii="Arial" w:hAnsi="Arial" w:cs="Arial"/>
          <w:lang w:eastAsia="de-AT"/>
        </w:rPr>
        <w:t>lässt</w:t>
      </w:r>
      <w:proofErr w:type="spellEnd"/>
      <w:r w:rsidRPr="00034750">
        <w:rPr>
          <w:rFonts w:ascii="Arial" w:hAnsi="Arial" w:cs="Arial"/>
          <w:lang w:eastAsia="de-AT"/>
        </w:rPr>
        <w:t xml:space="preserve"> ihn seine eigene „Krise“ unter einem anderen Licht sehen.</w:t>
      </w:r>
    </w:p>
    <w:p w14:paraId="7250B7D7" w14:textId="77777777" w:rsidR="0010213A" w:rsidRPr="00034750" w:rsidRDefault="0010213A" w:rsidP="0010213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lang w:eastAsia="de-AT"/>
        </w:rPr>
      </w:pPr>
    </w:p>
    <w:p w14:paraId="1DA9B2B6" w14:textId="77777777" w:rsidR="0010213A" w:rsidRPr="002448AF" w:rsidRDefault="0010213A" w:rsidP="0010213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lang w:eastAsia="de-AT"/>
        </w:rPr>
      </w:pPr>
      <w:r w:rsidRPr="00034750">
        <w:rPr>
          <w:rFonts w:ascii="Arial" w:hAnsi="Arial" w:cs="Arial"/>
          <w:lang w:eastAsia="de-AT"/>
        </w:rPr>
        <w:t xml:space="preserve">Auf der Grundlage ihrer </w:t>
      </w:r>
      <w:proofErr w:type="spellStart"/>
      <w:r w:rsidRPr="00034750">
        <w:rPr>
          <w:rFonts w:ascii="Arial" w:hAnsi="Arial" w:cs="Arial"/>
          <w:lang w:eastAsia="de-AT"/>
        </w:rPr>
        <w:t>Filmkomödie</w:t>
      </w:r>
      <w:proofErr w:type="spellEnd"/>
      <w:r w:rsidRPr="00034750">
        <w:rPr>
          <w:rFonts w:ascii="Arial" w:hAnsi="Arial" w:cs="Arial"/>
          <w:lang w:eastAsia="de-AT"/>
        </w:rPr>
        <w:t xml:space="preserve"> </w:t>
      </w:r>
      <w:r>
        <w:rPr>
          <w:rFonts w:ascii="Arial" w:hAnsi="Arial" w:cs="Arial"/>
          <w:lang w:eastAsia="de-AT"/>
        </w:rPr>
        <w:t>„</w:t>
      </w:r>
      <w:r w:rsidRPr="00034750">
        <w:rPr>
          <w:rFonts w:ascii="Arial" w:hAnsi="Arial" w:cs="Arial"/>
          <w:lang w:eastAsia="de-AT"/>
        </w:rPr>
        <w:t xml:space="preserve">La </w:t>
      </w:r>
      <w:proofErr w:type="spellStart"/>
      <w:r w:rsidRPr="00034750">
        <w:rPr>
          <w:rFonts w:ascii="Arial" w:hAnsi="Arial" w:cs="Arial"/>
          <w:lang w:eastAsia="de-AT"/>
        </w:rPr>
        <w:t>Crise</w:t>
      </w:r>
      <w:proofErr w:type="spellEnd"/>
      <w:r>
        <w:rPr>
          <w:rFonts w:ascii="Arial" w:hAnsi="Arial" w:cs="Arial"/>
          <w:lang w:eastAsia="de-AT"/>
        </w:rPr>
        <w:t>“</w:t>
      </w:r>
      <w:r w:rsidRPr="00034750">
        <w:rPr>
          <w:rFonts w:ascii="Arial" w:hAnsi="Arial" w:cs="Arial"/>
          <w:lang w:eastAsia="de-AT"/>
        </w:rPr>
        <w:t xml:space="preserve"> aus dem Jahr 1992 hat </w:t>
      </w:r>
      <w:proofErr w:type="spellStart"/>
      <w:r w:rsidRPr="00034750">
        <w:rPr>
          <w:rFonts w:ascii="Arial" w:hAnsi="Arial" w:cs="Arial"/>
          <w:lang w:eastAsia="de-AT"/>
        </w:rPr>
        <w:t>Coline</w:t>
      </w:r>
      <w:proofErr w:type="spellEnd"/>
      <w:r w:rsidRPr="00034750">
        <w:rPr>
          <w:rFonts w:ascii="Arial" w:hAnsi="Arial" w:cs="Arial"/>
          <w:lang w:eastAsia="de-AT"/>
        </w:rPr>
        <w:t xml:space="preserve"> </w:t>
      </w:r>
      <w:proofErr w:type="spellStart"/>
      <w:r w:rsidRPr="00034750">
        <w:rPr>
          <w:rFonts w:ascii="Arial" w:hAnsi="Arial" w:cs="Arial"/>
          <w:lang w:eastAsia="de-AT"/>
        </w:rPr>
        <w:t>Serreau</w:t>
      </w:r>
      <w:proofErr w:type="spellEnd"/>
      <w:r w:rsidRPr="00034750">
        <w:rPr>
          <w:rFonts w:ascii="Arial" w:hAnsi="Arial" w:cs="Arial"/>
          <w:lang w:eastAsia="de-AT"/>
        </w:rPr>
        <w:t xml:space="preserve"> nun eine Theaterfassung erstellt, die nichts verloren hat an </w:t>
      </w:r>
      <w:proofErr w:type="spellStart"/>
      <w:r w:rsidRPr="00034750">
        <w:rPr>
          <w:rFonts w:ascii="Arial" w:hAnsi="Arial" w:cs="Arial"/>
          <w:lang w:eastAsia="de-AT"/>
        </w:rPr>
        <w:t>Aktualität</w:t>
      </w:r>
      <w:proofErr w:type="spellEnd"/>
      <w:r w:rsidRPr="00034750">
        <w:rPr>
          <w:rFonts w:ascii="Arial" w:hAnsi="Arial" w:cs="Arial"/>
          <w:lang w:eastAsia="de-AT"/>
        </w:rPr>
        <w:t xml:space="preserve">, </w:t>
      </w:r>
      <w:proofErr w:type="spellStart"/>
      <w:r w:rsidRPr="00034750">
        <w:rPr>
          <w:rFonts w:ascii="Arial" w:hAnsi="Arial" w:cs="Arial"/>
          <w:lang w:eastAsia="de-AT"/>
        </w:rPr>
        <w:t>Wärme</w:t>
      </w:r>
      <w:proofErr w:type="spellEnd"/>
      <w:r w:rsidRPr="00034750">
        <w:rPr>
          <w:rFonts w:ascii="Arial" w:hAnsi="Arial" w:cs="Arial"/>
          <w:lang w:eastAsia="de-AT"/>
        </w:rPr>
        <w:t xml:space="preserve"> und </w:t>
      </w:r>
      <w:proofErr w:type="spellStart"/>
      <w:r w:rsidRPr="00034750">
        <w:rPr>
          <w:rFonts w:ascii="Arial" w:hAnsi="Arial" w:cs="Arial"/>
          <w:lang w:eastAsia="de-AT"/>
        </w:rPr>
        <w:t>komödiantischer</w:t>
      </w:r>
      <w:proofErr w:type="spellEnd"/>
      <w:r w:rsidRPr="00034750">
        <w:rPr>
          <w:rFonts w:ascii="Arial" w:hAnsi="Arial" w:cs="Arial"/>
          <w:lang w:eastAsia="de-AT"/>
        </w:rPr>
        <w:t xml:space="preserve"> Verve.</w:t>
      </w:r>
    </w:p>
    <w:p w14:paraId="1239B07C" w14:textId="047AA74E" w:rsidR="0010213A" w:rsidRDefault="0010213A" w:rsidP="0010213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lang w:eastAsia="de-AT"/>
        </w:rPr>
      </w:pPr>
    </w:p>
    <w:p w14:paraId="7071049E" w14:textId="4851563D" w:rsidR="000C7264" w:rsidRPr="002448AF" w:rsidRDefault="000C7264" w:rsidP="0010213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lang w:eastAsia="de-AT"/>
        </w:rPr>
      </w:pPr>
      <w:r>
        <w:rPr>
          <w:rFonts w:ascii="Arial" w:hAnsi="Arial" w:cs="Arial"/>
          <w:lang w:eastAsia="de-AT"/>
        </w:rPr>
        <w:t>Bühne, Kostüm: Andrea Bernd</w:t>
      </w:r>
    </w:p>
    <w:p w14:paraId="684B7CEE" w14:textId="02754EEA" w:rsidR="0020663A" w:rsidRPr="002448AF" w:rsidRDefault="002448AF" w:rsidP="0010213A">
      <w:pPr>
        <w:rPr>
          <w:rFonts w:ascii="Arial" w:hAnsi="Arial" w:cs="Arial"/>
        </w:rPr>
      </w:pPr>
      <w:r w:rsidRPr="002448AF">
        <w:rPr>
          <w:rFonts w:ascii="Arial" w:hAnsi="Arial" w:cs="Arial"/>
        </w:rPr>
        <w:t xml:space="preserve">Es spielen: Nina-Marie Mayer, Sophie </w:t>
      </w:r>
      <w:proofErr w:type="spellStart"/>
      <w:r w:rsidRPr="002448AF">
        <w:rPr>
          <w:rFonts w:ascii="Arial" w:hAnsi="Arial" w:cs="Arial"/>
        </w:rPr>
        <w:t>Prusa</w:t>
      </w:r>
      <w:proofErr w:type="spellEnd"/>
      <w:r w:rsidRPr="002448AF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Christina </w:t>
      </w:r>
      <w:proofErr w:type="spellStart"/>
      <w:r>
        <w:rPr>
          <w:rFonts w:ascii="Arial" w:hAnsi="Arial" w:cs="Arial"/>
        </w:rPr>
        <w:t>Saginth</w:t>
      </w:r>
      <w:proofErr w:type="spellEnd"/>
      <w:r>
        <w:rPr>
          <w:rFonts w:ascii="Arial" w:hAnsi="Arial" w:cs="Arial"/>
        </w:rPr>
        <w:t xml:space="preserve">, Selina Ströbele; Felix Frank, Anselm </w:t>
      </w:r>
      <w:proofErr w:type="spellStart"/>
      <w:r>
        <w:rPr>
          <w:rFonts w:ascii="Arial" w:hAnsi="Arial" w:cs="Arial"/>
        </w:rPr>
        <w:t>Lipgens</w:t>
      </w:r>
      <w:proofErr w:type="spellEnd"/>
      <w:r>
        <w:rPr>
          <w:rFonts w:ascii="Arial" w:hAnsi="Arial" w:cs="Arial"/>
        </w:rPr>
        <w:t>, Alexander Lutz, Boris Alexander Popovic, Hendrik Winkler</w:t>
      </w:r>
    </w:p>
    <w:sectPr w:rsidR="0020663A" w:rsidRPr="002448A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EFB5D" w14:textId="77777777" w:rsidR="00F767FB" w:rsidRDefault="00F767FB" w:rsidP="00C4528D">
      <w:pPr>
        <w:spacing w:after="0" w:line="240" w:lineRule="auto"/>
      </w:pPr>
      <w:r>
        <w:separator/>
      </w:r>
    </w:p>
  </w:endnote>
  <w:endnote w:type="continuationSeparator" w:id="0">
    <w:p w14:paraId="75F10E84" w14:textId="77777777" w:rsidR="00F767FB" w:rsidRDefault="00F767FB" w:rsidP="00C45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(Textkörper CS)">
    <w:altName w:val="Times New Roman"/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AC779" w14:textId="77777777" w:rsidR="008E4D29" w:rsidRDefault="008E4D2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B0065" w14:textId="77777777" w:rsidR="008E4D29" w:rsidRDefault="008E4D29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317A4" w14:textId="77777777" w:rsidR="008E4D29" w:rsidRDefault="008E4D2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E34293" w14:textId="77777777" w:rsidR="00F767FB" w:rsidRDefault="00F767FB" w:rsidP="00C4528D">
      <w:pPr>
        <w:spacing w:after="0" w:line="240" w:lineRule="auto"/>
      </w:pPr>
      <w:r>
        <w:separator/>
      </w:r>
    </w:p>
  </w:footnote>
  <w:footnote w:type="continuationSeparator" w:id="0">
    <w:p w14:paraId="60DAD07F" w14:textId="77777777" w:rsidR="00F767FB" w:rsidRDefault="00F767FB" w:rsidP="00C452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5F3B6" w14:textId="77777777" w:rsidR="008E4D29" w:rsidRDefault="008E4D2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6BCED" w14:textId="287F717D" w:rsidR="00C4528D" w:rsidRDefault="008E4D29" w:rsidP="008E4D29">
    <w:pPr>
      <w:pStyle w:val="Kopfzeile"/>
      <w:jc w:val="right"/>
    </w:pPr>
    <w:r>
      <w:rPr>
        <w:noProof/>
      </w:rPr>
      <w:drawing>
        <wp:inline distT="0" distB="0" distL="0" distR="0" wp14:anchorId="3C31949D" wp14:editId="551F1A75">
          <wp:extent cx="2388658" cy="678261"/>
          <wp:effectExtent l="0" t="0" r="0" b="0"/>
          <wp:docPr id="1" name="Grafik 1" descr="Ein Bild, das Text, Schrift, Grafiken, Grafikdesig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Ein Bild, das Text, Schrift, Grafiken, Grafikdesign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9276" cy="6897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4768C" w14:textId="77777777" w:rsidR="008E4D29" w:rsidRDefault="008E4D29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28D"/>
    <w:rsid w:val="000C7264"/>
    <w:rsid w:val="0010213A"/>
    <w:rsid w:val="001113CD"/>
    <w:rsid w:val="002448AF"/>
    <w:rsid w:val="002940A0"/>
    <w:rsid w:val="005C752C"/>
    <w:rsid w:val="006D7386"/>
    <w:rsid w:val="008E4D29"/>
    <w:rsid w:val="00AB4311"/>
    <w:rsid w:val="00BF0F34"/>
    <w:rsid w:val="00C4528D"/>
    <w:rsid w:val="00E1071F"/>
    <w:rsid w:val="00F767FB"/>
    <w:rsid w:val="00F97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4A098D"/>
  <w15:chartTrackingRefBased/>
  <w15:docId w15:val="{8DDEB1DA-F050-AB4B-8DFD-73D93502C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="Times New Roman (Textkörper CS)"/>
        <w:sz w:val="24"/>
        <w:szCs w:val="24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4528D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452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4528D"/>
    <w:rPr>
      <w:rFonts w:ascii="Calibri" w:eastAsia="Calibri" w:hAnsi="Calibri" w:cs="Times New Roman"/>
      <w:sz w:val="22"/>
      <w:szCs w:val="22"/>
    </w:rPr>
  </w:style>
  <w:style w:type="paragraph" w:styleId="Fuzeile">
    <w:name w:val="footer"/>
    <w:basedOn w:val="Standard"/>
    <w:link w:val="FuzeileZchn"/>
    <w:uiPriority w:val="99"/>
    <w:unhideWhenUsed/>
    <w:rsid w:val="00C452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4528D"/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1503</Characters>
  <Application>Microsoft Office Word</Application>
  <DocSecurity>0</DocSecurity>
  <Lines>12</Lines>
  <Paragraphs>3</Paragraphs>
  <ScaleCrop>false</ScaleCrop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Werner Schuster</dc:creator>
  <cp:keywords/>
  <dc:description/>
  <cp:lastModifiedBy>Werner Schuster</cp:lastModifiedBy>
  <cp:revision>6</cp:revision>
  <dcterms:created xsi:type="dcterms:W3CDTF">2024-09-05T07:55:00Z</dcterms:created>
  <dcterms:modified xsi:type="dcterms:W3CDTF">2024-12-09T11:57:00Z</dcterms:modified>
</cp:coreProperties>
</file>